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570" w:rsidRPr="00743570" w:rsidRDefault="00743570" w:rsidP="00743570">
      <w:pPr>
        <w:tabs>
          <w:tab w:val="center" w:pos="747"/>
        </w:tabs>
        <w:jc w:val="center"/>
        <w:rPr>
          <w:sz w:val="48"/>
          <w:szCs w:val="48"/>
          <w:lang w:val="en-US"/>
        </w:rPr>
      </w:pPr>
      <w:r w:rsidRPr="00743570">
        <w:rPr>
          <w:sz w:val="48"/>
          <w:szCs w:val="48"/>
          <w:lang w:val="en-US"/>
        </w:rPr>
        <w:t>CITTASLOW EDUCATION IN ACTION</w:t>
      </w:r>
    </w:p>
    <w:p w:rsidR="00743570" w:rsidRPr="00743570" w:rsidRDefault="00743570" w:rsidP="00743570">
      <w:pPr>
        <w:tabs>
          <w:tab w:val="center" w:pos="747"/>
        </w:tabs>
        <w:jc w:val="center"/>
        <w:rPr>
          <w:sz w:val="48"/>
          <w:szCs w:val="48"/>
          <w:lang w:val="en-US"/>
        </w:rPr>
      </w:pPr>
      <w:proofErr w:type="spellStart"/>
      <w:r w:rsidRPr="00743570">
        <w:rPr>
          <w:sz w:val="48"/>
          <w:szCs w:val="48"/>
          <w:lang w:val="en-US"/>
        </w:rPr>
        <w:t>Djupivogur</w:t>
      </w:r>
      <w:proofErr w:type="spellEnd"/>
      <w:r w:rsidRPr="00743570">
        <w:rPr>
          <w:sz w:val="48"/>
          <w:szCs w:val="48"/>
          <w:lang w:val="en-US"/>
        </w:rPr>
        <w:t xml:space="preserve"> 25 </w:t>
      </w:r>
      <w:proofErr w:type="spellStart"/>
      <w:r w:rsidRPr="00743570">
        <w:rPr>
          <w:sz w:val="48"/>
          <w:szCs w:val="48"/>
          <w:lang w:val="en-US"/>
        </w:rPr>
        <w:t>settembre</w:t>
      </w:r>
      <w:proofErr w:type="spellEnd"/>
      <w:r w:rsidRPr="00743570">
        <w:rPr>
          <w:sz w:val="48"/>
          <w:szCs w:val="48"/>
          <w:lang w:val="en-US"/>
        </w:rPr>
        <w:t xml:space="preserve"> 2017</w:t>
      </w:r>
    </w:p>
    <w:p w:rsidR="006F1939" w:rsidRPr="00743570" w:rsidRDefault="006F1939" w:rsidP="00667276">
      <w:pPr>
        <w:tabs>
          <w:tab w:val="center" w:pos="747"/>
        </w:tabs>
        <w:jc w:val="center"/>
        <w:rPr>
          <w:sz w:val="40"/>
          <w:szCs w:val="40"/>
          <w:lang w:val="en-US"/>
        </w:rPr>
      </w:pPr>
    </w:p>
    <w:p w:rsidR="00667276" w:rsidRDefault="00CB2C93" w:rsidP="006F1939">
      <w:pPr>
        <w:tabs>
          <w:tab w:val="left" w:pos="7695"/>
        </w:tabs>
      </w:pP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67.8pt;margin-top:19.4pt;width:138pt;height:111pt;flip:x y;z-index:251663360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3" type="#_x0000_t32" style="position:absolute;margin-left:285.3pt;margin-top:19.4pt;width:94.5pt;height:119.25pt;flip:y;z-index:251662336" o:connectortype="straight">
            <v:stroke endarrow="block"/>
          </v:shape>
        </w:pict>
      </w:r>
      <w:r w:rsidR="006F1939">
        <w:t>AMBIENTE</w:t>
      </w:r>
      <w:r w:rsidR="006F1939">
        <w:tab/>
        <w:t>TERRITORIO</w:t>
      </w:r>
    </w:p>
    <w:p w:rsidR="00667276" w:rsidRDefault="00CB2C93" w:rsidP="006F1939">
      <w:pPr>
        <w:tabs>
          <w:tab w:val="left" w:pos="870"/>
        </w:tabs>
      </w:pPr>
      <w:r>
        <w:rPr>
          <w:noProof/>
          <w:lang w:eastAsia="it-IT"/>
        </w:rPr>
        <w:pict>
          <v:shape id="_x0000_s1028" type="#_x0000_t32" style="position:absolute;margin-left:250.8pt;margin-top:186.7pt;width:0;height:186.9pt;z-index:251659264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1" type="#_x0000_t32" style="position:absolute;margin-left:197.55pt;margin-top:186.7pt;width:12.75pt;height:99pt;flip:x;z-index:251661312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5" type="#_x0000_t32" style="position:absolute;margin-left:49.8pt;margin-top:198.45pt;width:89.25pt;height:120.75pt;flip:x;z-index:251664384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0" type="#_x0000_t32" style="position:absolute;margin-left:255.3pt;margin-top:158.2pt;width:141.75pt;height:2in;z-index:251660288" o:connectortype="straight">
            <v:stroke endarrow="block"/>
          </v:shape>
        </w:pict>
      </w:r>
      <w:r w:rsidR="00667276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46990</wp:posOffset>
            </wp:positionV>
            <wp:extent cx="4486275" cy="3343275"/>
            <wp:effectExtent l="19050" t="0" r="9525" b="0"/>
            <wp:wrapSquare wrapText="bothSides"/>
            <wp:docPr id="7" name="Immagine 7" descr="Risultati immagini per cittaslo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cittaslow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939">
        <w:tab/>
      </w:r>
      <w:r w:rsidR="00667276">
        <w:br w:type="textWrapping" w:clear="all"/>
      </w:r>
    </w:p>
    <w:p w:rsidR="00667276" w:rsidRDefault="00667276" w:rsidP="00667276">
      <w:pPr>
        <w:tabs>
          <w:tab w:val="left" w:pos="1830"/>
          <w:tab w:val="left" w:pos="8100"/>
        </w:tabs>
      </w:pPr>
      <w:r>
        <w:tab/>
      </w:r>
      <w:r w:rsidR="006F1939">
        <w:t xml:space="preserve">                                    </w:t>
      </w:r>
      <w:r>
        <w:t>SERVIZI</w:t>
      </w:r>
      <w:r>
        <w:tab/>
        <w:t>FAMIGLIA</w:t>
      </w:r>
    </w:p>
    <w:p w:rsidR="006F1939" w:rsidRDefault="006F1939" w:rsidP="00667276">
      <w:pPr>
        <w:tabs>
          <w:tab w:val="left" w:pos="4185"/>
        </w:tabs>
        <w:rPr>
          <w:sz w:val="40"/>
          <w:szCs w:val="40"/>
        </w:rPr>
      </w:pPr>
      <w:r w:rsidRPr="006F1939">
        <w:rPr>
          <w:sz w:val="40"/>
          <w:szCs w:val="40"/>
        </w:rPr>
        <w:t xml:space="preserve">        </w:t>
      </w:r>
      <w:r>
        <w:t>PARTENARIATI</w:t>
      </w:r>
      <w:r>
        <w:rPr>
          <w:sz w:val="40"/>
          <w:szCs w:val="40"/>
        </w:rPr>
        <w:t xml:space="preserve">                </w:t>
      </w:r>
      <w:r w:rsidRPr="006F1939">
        <w:rPr>
          <w:sz w:val="40"/>
          <w:szCs w:val="40"/>
        </w:rPr>
        <w:t xml:space="preserve"> </w:t>
      </w:r>
    </w:p>
    <w:p w:rsidR="006F1939" w:rsidRDefault="006F1939" w:rsidP="00667276">
      <w:pPr>
        <w:tabs>
          <w:tab w:val="left" w:pos="4185"/>
        </w:tabs>
        <w:rPr>
          <w:sz w:val="40"/>
          <w:szCs w:val="40"/>
        </w:rPr>
      </w:pPr>
    </w:p>
    <w:p w:rsidR="006F1939" w:rsidRDefault="006F1939" w:rsidP="00667276">
      <w:pPr>
        <w:tabs>
          <w:tab w:val="left" w:pos="4185"/>
        </w:tabs>
        <w:rPr>
          <w:sz w:val="56"/>
          <w:szCs w:val="56"/>
        </w:rPr>
      </w:pPr>
      <w:r>
        <w:rPr>
          <w:sz w:val="40"/>
          <w:szCs w:val="40"/>
        </w:rPr>
        <w:t xml:space="preserve">                              </w:t>
      </w:r>
      <w:r w:rsidRPr="006F1939">
        <w:rPr>
          <w:sz w:val="56"/>
          <w:szCs w:val="56"/>
        </w:rPr>
        <w:t>CITTASLOW SCHOOL</w:t>
      </w:r>
    </w:p>
    <w:p w:rsidR="006F1939" w:rsidRDefault="006F1939" w:rsidP="006F1939">
      <w:p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Seguendo la traiettoria della chiocciola la scuola procede con un andamento circolare trascinando con se le istituzioni che trova lungo il cammino. Questa è la nostra idea di </w:t>
      </w:r>
      <w:proofErr w:type="spellStart"/>
      <w:r>
        <w:rPr>
          <w:sz w:val="28"/>
          <w:szCs w:val="28"/>
        </w:rPr>
        <w:t>Cittaslow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School</w:t>
      </w:r>
      <w:proofErr w:type="spellEnd"/>
      <w:r>
        <w:rPr>
          <w:sz w:val="28"/>
          <w:szCs w:val="28"/>
        </w:rPr>
        <w:t xml:space="preserve"> all’interno del progetto </w:t>
      </w:r>
      <w:proofErr w:type="spellStart"/>
      <w:r>
        <w:rPr>
          <w:sz w:val="28"/>
          <w:szCs w:val="28"/>
        </w:rPr>
        <w:t>Cittaslow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action</w:t>
      </w:r>
      <w:proofErr w:type="spellEnd"/>
      <w:r>
        <w:rPr>
          <w:sz w:val="28"/>
          <w:szCs w:val="28"/>
        </w:rPr>
        <w:t>.</w:t>
      </w:r>
    </w:p>
    <w:p w:rsidR="00DF6096" w:rsidRDefault="00DF6096" w:rsidP="006F1939">
      <w:pPr>
        <w:tabs>
          <w:tab w:val="left" w:pos="4185"/>
        </w:tabs>
        <w:jc w:val="both"/>
        <w:rPr>
          <w:sz w:val="28"/>
          <w:szCs w:val="28"/>
        </w:rPr>
      </w:pPr>
    </w:p>
    <w:p w:rsidR="00EA58EE" w:rsidRDefault="00EA58EE" w:rsidP="006F1939">
      <w:pPr>
        <w:tabs>
          <w:tab w:val="left" w:pos="4185"/>
        </w:tabs>
        <w:jc w:val="both"/>
        <w:rPr>
          <w:sz w:val="28"/>
          <w:szCs w:val="28"/>
        </w:rPr>
      </w:pPr>
    </w:p>
    <w:p w:rsidR="00DF6096" w:rsidRDefault="00DF6096" w:rsidP="006F1939">
      <w:p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FAMIGLIA</w:t>
      </w:r>
    </w:p>
    <w:p w:rsidR="00743570" w:rsidRDefault="00743570" w:rsidP="006F1939">
      <w:pPr>
        <w:tabs>
          <w:tab w:val="left" w:pos="41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876550" cy="1895475"/>
            <wp:effectExtent l="19050" t="0" r="0" b="0"/>
            <wp:docPr id="2" name="Immagine 1" descr="C:\Users\marco casa\Downloads\13391642_10202003519166613_2784609741328797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 casa\Downloads\13391642_10202003519166613_278460974132879763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96" cy="189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5D9">
        <w:rPr>
          <w:noProof/>
          <w:sz w:val="28"/>
          <w:szCs w:val="28"/>
          <w:lang w:eastAsia="it-IT"/>
        </w:rPr>
        <w:drawing>
          <wp:inline distT="0" distB="0" distL="0" distR="0">
            <wp:extent cx="2876550" cy="1895475"/>
            <wp:effectExtent l="19050" t="0" r="0" b="0"/>
            <wp:docPr id="3" name="Immagine 2" descr="C:\Users\marco casa\Downloads\10408887_10206524835652845_1424409482917373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o casa\Downloads\10408887_10206524835652845_142440948291737395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53" cy="189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96" w:rsidRDefault="00A50223" w:rsidP="006F1939">
      <w:p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La scuola cer</w:t>
      </w:r>
      <w:r w:rsidR="00DF6096">
        <w:rPr>
          <w:sz w:val="28"/>
          <w:szCs w:val="28"/>
        </w:rPr>
        <w:t>ca di creare un clima positivo con le famiglie attraverso una continuità trasversale che si attua:</w:t>
      </w:r>
    </w:p>
    <w:p w:rsidR="00DF6096" w:rsidRDefault="00DF6096" w:rsidP="00DF6096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Partecipando agli impegni che gli insegnanti organizzano per i genitori (colloqui, assemblee);</w:t>
      </w:r>
    </w:p>
    <w:p w:rsidR="00DF6096" w:rsidRDefault="00DF6096" w:rsidP="00DF6096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Facendo riferimento al rappresentante di classe eletto dai genitori</w:t>
      </w:r>
    </w:p>
    <w:p w:rsidR="00DF6096" w:rsidRDefault="00DF6096" w:rsidP="00DF6096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Collaborando ad eventi che riguardano l’istituto</w:t>
      </w:r>
    </w:p>
    <w:p w:rsidR="00DF6096" w:rsidRDefault="00DF6096" w:rsidP="00DF6096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Proponendo progetti, attività, uscite </w:t>
      </w:r>
      <w:r w:rsidR="003829B9">
        <w:rPr>
          <w:sz w:val="28"/>
          <w:szCs w:val="28"/>
        </w:rPr>
        <w:t>agli insegnanti</w:t>
      </w:r>
    </w:p>
    <w:p w:rsidR="003829B9" w:rsidRDefault="003829B9" w:rsidP="00DF6096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Facendo rete durante le decisioni importanti che riguardano la scuola (e non solo la classe).</w:t>
      </w:r>
    </w:p>
    <w:p w:rsidR="006D1085" w:rsidRDefault="006D1085" w:rsidP="006D1085">
      <w:pPr>
        <w:tabs>
          <w:tab w:val="left" w:pos="4185"/>
        </w:tabs>
        <w:ind w:left="360"/>
        <w:jc w:val="both"/>
        <w:rPr>
          <w:sz w:val="28"/>
          <w:szCs w:val="28"/>
        </w:rPr>
      </w:pPr>
    </w:p>
    <w:p w:rsidR="003829B9" w:rsidRDefault="003829B9" w:rsidP="00E21F36">
      <w:p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SERVIZI</w:t>
      </w:r>
    </w:p>
    <w:p w:rsidR="00EA58EE" w:rsidRDefault="00EA58EE" w:rsidP="003829B9">
      <w:pPr>
        <w:tabs>
          <w:tab w:val="left" w:pos="4185"/>
        </w:tabs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714625" cy="2133600"/>
            <wp:effectExtent l="19050" t="0" r="9525" b="0"/>
            <wp:docPr id="10" name="Immagine 6" descr="F:\hard disk computer toshiba agosto 2017\Desktop\foto per montaggio concorso RICOLA prese da ipa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ard disk computer toshiba agosto 2017\Desktop\foto per montaggio concorso RICOLA prese da ipa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17" cy="213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647950" cy="2133600"/>
            <wp:effectExtent l="19050" t="0" r="0" b="0"/>
            <wp:docPr id="11" name="Immagine 7" descr="F:\hard disk computer toshiba agosto 2017\Desktop\orto didattico 21 01 2017\SAM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ard disk computer toshiba agosto 2017\Desktop\orto didattico 21 01 2017\SAM_1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01" cy="213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B9" w:rsidRDefault="003829B9" w:rsidP="003829B9">
      <w:pPr>
        <w:tabs>
          <w:tab w:val="left" w:pos="418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Comune, </w:t>
      </w:r>
      <w:proofErr w:type="spellStart"/>
      <w:r>
        <w:rPr>
          <w:sz w:val="28"/>
          <w:szCs w:val="28"/>
        </w:rPr>
        <w:t>Cittaslow</w:t>
      </w:r>
      <w:proofErr w:type="spellEnd"/>
      <w:r>
        <w:rPr>
          <w:sz w:val="28"/>
          <w:szCs w:val="28"/>
        </w:rPr>
        <w:t>, enti formativi, associazioni di volontariato, società sportive si attivano in favore della scuola per la formazione, la progettazione dell’offerta formativa, per la gestione degli spazi, per la sicurezza e il benessere del personale, per l’</w:t>
      </w:r>
      <w:r w:rsidR="00194FAE">
        <w:rPr>
          <w:sz w:val="28"/>
          <w:szCs w:val="28"/>
        </w:rPr>
        <w:t>informazione e la diffusione di attività culturali, sociali e sportive.</w:t>
      </w:r>
    </w:p>
    <w:p w:rsidR="00194FAE" w:rsidRDefault="00194FAE" w:rsidP="00743570">
      <w:p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TERRITORIO</w:t>
      </w:r>
    </w:p>
    <w:p w:rsidR="00D25A20" w:rsidRDefault="00D25A20" w:rsidP="003829B9">
      <w:pPr>
        <w:tabs>
          <w:tab w:val="left" w:pos="4185"/>
        </w:tabs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952750" cy="2238375"/>
            <wp:effectExtent l="19050" t="0" r="0" b="0"/>
            <wp:docPr id="6" name="Immagine 3" descr="F:\FOTO CONTENITORE DI TUTTE LE FOTO\CAI Festa\2014-04-02 09.31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CONTENITORE DI TUTTE LE FOTO\CAI Festa\2014-04-02 09.31.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58" cy="22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886075" cy="2227142"/>
            <wp:effectExtent l="19050" t="0" r="9525" b="0"/>
            <wp:docPr id="8" name="Immagine 4" descr="F:\FOTO CONTENITORE DI TUTTE LE FOTO\CAI Festa\04-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CONTENITORE DI TUTTE LE FOTO\CAI Festa\04-IMG_0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72" cy="222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AE" w:rsidRDefault="00194FAE" w:rsidP="003829B9">
      <w:pPr>
        <w:tabs>
          <w:tab w:val="left" w:pos="418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La scuola si impegna:</w:t>
      </w:r>
    </w:p>
    <w:p w:rsidR="00194FAE" w:rsidRDefault="00194FAE" w:rsidP="00194FAE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Alla conoscenza approfondita del proprio territorio attraverso storie, leggende, narrazioni, biografie</w:t>
      </w:r>
      <w:r w:rsidR="0062695C">
        <w:rPr>
          <w:sz w:val="28"/>
          <w:szCs w:val="28"/>
        </w:rPr>
        <w:t>, ricette</w:t>
      </w:r>
      <w:r>
        <w:rPr>
          <w:sz w:val="28"/>
          <w:szCs w:val="28"/>
        </w:rPr>
        <w:t>;</w:t>
      </w:r>
    </w:p>
    <w:p w:rsidR="00194FAE" w:rsidRDefault="00194FAE" w:rsidP="00194FAE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Alla scoperta di nuovi percorsi (strade, sentieri, ecc.);</w:t>
      </w:r>
    </w:p>
    <w:p w:rsidR="00194FAE" w:rsidRDefault="00194FAE" w:rsidP="00194FAE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Alla divulgazione della cultura, delle tradizioni e delle innovazioni</w:t>
      </w:r>
    </w:p>
    <w:p w:rsidR="00194FAE" w:rsidRDefault="00194FAE" w:rsidP="00194FAE">
      <w:pPr>
        <w:tabs>
          <w:tab w:val="left" w:pos="4185"/>
        </w:tabs>
        <w:ind w:left="360"/>
        <w:jc w:val="both"/>
        <w:rPr>
          <w:sz w:val="28"/>
          <w:szCs w:val="28"/>
        </w:rPr>
      </w:pPr>
    </w:p>
    <w:p w:rsidR="00D25A20" w:rsidRDefault="00D25A20" w:rsidP="00194FAE">
      <w:pPr>
        <w:tabs>
          <w:tab w:val="left" w:pos="4185"/>
        </w:tabs>
        <w:ind w:left="360"/>
        <w:jc w:val="both"/>
        <w:rPr>
          <w:sz w:val="28"/>
          <w:szCs w:val="28"/>
        </w:rPr>
      </w:pPr>
    </w:p>
    <w:p w:rsidR="00194FAE" w:rsidRDefault="00194FAE" w:rsidP="00194FAE">
      <w:pPr>
        <w:tabs>
          <w:tab w:val="left" w:pos="418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AMBIENTE</w:t>
      </w:r>
    </w:p>
    <w:p w:rsidR="00E21F36" w:rsidRDefault="00E21F36" w:rsidP="00194FAE">
      <w:pPr>
        <w:tabs>
          <w:tab w:val="left" w:pos="4185"/>
        </w:tabs>
        <w:ind w:left="360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2847975" cy="2066925"/>
            <wp:effectExtent l="19050" t="0" r="9525" b="0"/>
            <wp:docPr id="4" name="Immagine 3" descr="L'immagine può contenere: 3 pers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'immagine può contenere: 3 perso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15" cy="206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847975" cy="2200275"/>
            <wp:effectExtent l="19050" t="0" r="9525" b="0"/>
            <wp:docPr id="9" name="Immagine 6" descr="F:\hard disk computer toshiba agosto 2017\Desktop\orto didattico 21 01 2017\2014-05-15 14.48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ard disk computer toshiba agosto 2017\Desktop\orto didattico 21 01 2017\2014-05-15 14.48.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0" cy="220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D9" w:rsidRDefault="008E15D9" w:rsidP="00194FAE">
      <w:pPr>
        <w:tabs>
          <w:tab w:val="left" w:pos="4185"/>
        </w:tabs>
        <w:ind w:left="360"/>
        <w:jc w:val="both"/>
        <w:rPr>
          <w:sz w:val="28"/>
          <w:szCs w:val="28"/>
        </w:rPr>
      </w:pPr>
    </w:p>
    <w:p w:rsidR="00194FAE" w:rsidRDefault="00194FAE" w:rsidP="006059EA">
      <w:p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Nella programmazione didattica ed educativa la scuola propone nelle varie fasce d’età:</w:t>
      </w:r>
    </w:p>
    <w:p w:rsidR="00194FAE" w:rsidRDefault="00194FAE" w:rsidP="00194FAE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La valorizzazione dell’ambiente circostante</w:t>
      </w:r>
    </w:p>
    <w:p w:rsidR="00194FAE" w:rsidRDefault="00194FAE" w:rsidP="00194FAE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L’approccio pratico all’osservazione diretta del ciclo vitale delle piante e delle attività agricole</w:t>
      </w:r>
    </w:p>
    <w:p w:rsidR="00304011" w:rsidRDefault="00304011" w:rsidP="00194FAE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L’educazione ad un atteggiamento coscienzioso verso la prevenzione all’inquinament</w:t>
      </w:r>
      <w:r w:rsidR="008E15D9">
        <w:rPr>
          <w:sz w:val="28"/>
          <w:szCs w:val="28"/>
        </w:rPr>
        <w:t>o, all’uso e consumo dell’acqua, contro lo spreco alimentare.</w:t>
      </w:r>
    </w:p>
    <w:p w:rsidR="00304011" w:rsidRDefault="00304011" w:rsidP="00304011">
      <w:pPr>
        <w:tabs>
          <w:tab w:val="left" w:pos="4185"/>
        </w:tabs>
        <w:ind w:left="360"/>
        <w:jc w:val="both"/>
        <w:rPr>
          <w:sz w:val="28"/>
          <w:szCs w:val="28"/>
        </w:rPr>
      </w:pPr>
    </w:p>
    <w:p w:rsidR="00283845" w:rsidRDefault="00283845" w:rsidP="00D25A20">
      <w:pPr>
        <w:tabs>
          <w:tab w:val="left" w:pos="4185"/>
        </w:tabs>
        <w:jc w:val="both"/>
        <w:rPr>
          <w:sz w:val="28"/>
          <w:szCs w:val="28"/>
        </w:rPr>
      </w:pPr>
    </w:p>
    <w:p w:rsidR="00304011" w:rsidRDefault="00304011" w:rsidP="00D25A20">
      <w:p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PARTERNARIATI</w:t>
      </w:r>
    </w:p>
    <w:p w:rsidR="00E70009" w:rsidRDefault="00E70009" w:rsidP="00304011">
      <w:pPr>
        <w:tabs>
          <w:tab w:val="left" w:pos="4185"/>
        </w:tabs>
        <w:ind w:left="360"/>
        <w:jc w:val="both"/>
        <w:rPr>
          <w:sz w:val="28"/>
          <w:szCs w:val="28"/>
        </w:rPr>
      </w:pPr>
    </w:p>
    <w:p w:rsidR="00E70009" w:rsidRDefault="00E70009" w:rsidP="00304011">
      <w:pPr>
        <w:tabs>
          <w:tab w:val="left" w:pos="4185"/>
        </w:tabs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781300" cy="1933575"/>
            <wp:effectExtent l="19050" t="0" r="0" b="0"/>
            <wp:docPr id="1" name="Immagine 1" descr="F:\hard disk computer toshiba agosto 2017\Desktop\IRENE SCUOLA E ALTRO\islandesi a orvieto\2017 05 26\2017-05-26-10h39m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ard disk computer toshiba agosto 2017\Desktop\IRENE SCUOLA E ALTRO\islandesi a orvieto\2017 05 26\2017-05-26-10h39m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74" cy="193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A20">
        <w:rPr>
          <w:noProof/>
          <w:sz w:val="28"/>
          <w:szCs w:val="28"/>
          <w:lang w:eastAsia="it-IT"/>
        </w:rPr>
        <w:drawing>
          <wp:inline distT="0" distB="0" distL="0" distR="0">
            <wp:extent cx="2514600" cy="1933575"/>
            <wp:effectExtent l="19050" t="0" r="0" b="0"/>
            <wp:docPr id="5" name="Immagine 2" descr="F:\hard disk computer toshiba agosto 2017\Desktop\IRENE SCUOLA E ALTRO\islandesi a orvieto\2017 05 27\2017-05-27-11h44m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ard disk computer toshiba agosto 2017\Desktop\IRENE SCUOLA E ALTRO\islandesi a orvieto\2017 05 27\2017-05-27-11h44m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58" cy="193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09" w:rsidRDefault="00E70009" w:rsidP="00304011">
      <w:pPr>
        <w:tabs>
          <w:tab w:val="left" w:pos="4185"/>
        </w:tabs>
        <w:ind w:left="360"/>
        <w:jc w:val="both"/>
        <w:rPr>
          <w:sz w:val="28"/>
          <w:szCs w:val="28"/>
        </w:rPr>
      </w:pPr>
    </w:p>
    <w:p w:rsidR="00D25A20" w:rsidRDefault="00D25A20" w:rsidP="00304011">
      <w:pPr>
        <w:tabs>
          <w:tab w:val="left" w:pos="4185"/>
        </w:tabs>
        <w:ind w:left="360"/>
        <w:jc w:val="both"/>
        <w:rPr>
          <w:sz w:val="28"/>
          <w:szCs w:val="28"/>
        </w:rPr>
      </w:pPr>
    </w:p>
    <w:p w:rsidR="00304011" w:rsidRDefault="00304011" w:rsidP="00304011">
      <w:pPr>
        <w:tabs>
          <w:tab w:val="left" w:pos="418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progetto </w:t>
      </w:r>
      <w:proofErr w:type="spellStart"/>
      <w:r>
        <w:rPr>
          <w:sz w:val="28"/>
          <w:szCs w:val="28"/>
        </w:rPr>
        <w:t>Erasmus+</w:t>
      </w:r>
      <w:proofErr w:type="spellEnd"/>
      <w:r>
        <w:rPr>
          <w:sz w:val="28"/>
          <w:szCs w:val="28"/>
        </w:rPr>
        <w:t xml:space="preserve"> ha permesso di divulgare, oltre il proprio territorio, l’entità della scuola di appartenenza con le attività didattiche, culturali e </w:t>
      </w:r>
      <w:proofErr w:type="spellStart"/>
      <w:r>
        <w:rPr>
          <w:sz w:val="28"/>
          <w:szCs w:val="28"/>
        </w:rPr>
        <w:t>laboratoriali</w:t>
      </w:r>
      <w:proofErr w:type="spellEnd"/>
      <w:r>
        <w:rPr>
          <w:sz w:val="28"/>
          <w:szCs w:val="28"/>
        </w:rPr>
        <w:t xml:space="preserve"> attraverso i progetti. Nello specifico, l’incontro con altre scuole facilita:</w:t>
      </w:r>
    </w:p>
    <w:p w:rsidR="00304011" w:rsidRDefault="00304011" w:rsidP="00304011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Lo scambio di metodi, tecniche, attività educative e scolastiche;</w:t>
      </w:r>
    </w:p>
    <w:p w:rsidR="00304011" w:rsidRDefault="00304011" w:rsidP="006D1085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6D1085">
        <w:rPr>
          <w:sz w:val="28"/>
          <w:szCs w:val="28"/>
        </w:rPr>
        <w:t>a conoscenza di altre realtà culturali;</w:t>
      </w:r>
    </w:p>
    <w:p w:rsidR="006D1085" w:rsidRPr="006D1085" w:rsidRDefault="006D1085" w:rsidP="006D1085">
      <w:pPr>
        <w:pStyle w:val="Paragrafoelenco"/>
        <w:numPr>
          <w:ilvl w:val="0"/>
          <w:numId w:val="1"/>
        </w:numPr>
        <w:tabs>
          <w:tab w:val="left" w:pos="4185"/>
        </w:tabs>
        <w:jc w:val="both"/>
        <w:rPr>
          <w:sz w:val="28"/>
          <w:szCs w:val="28"/>
        </w:rPr>
      </w:pPr>
      <w:r>
        <w:rPr>
          <w:sz w:val="28"/>
          <w:szCs w:val="28"/>
        </w:rPr>
        <w:t>I sentimenti di amicizia e solidarietà.</w:t>
      </w:r>
    </w:p>
    <w:p w:rsidR="00560395" w:rsidRPr="006F1939" w:rsidRDefault="006F1939" w:rsidP="00667276">
      <w:pPr>
        <w:tabs>
          <w:tab w:val="left" w:pos="4185"/>
        </w:tabs>
        <w:rPr>
          <w:sz w:val="56"/>
          <w:szCs w:val="56"/>
        </w:rPr>
      </w:pPr>
      <w:r>
        <w:rPr>
          <w:sz w:val="40"/>
          <w:szCs w:val="40"/>
        </w:rPr>
        <w:t xml:space="preserve">                                  </w:t>
      </w:r>
    </w:p>
    <w:sectPr w:rsidR="00560395" w:rsidRPr="006F1939" w:rsidSect="0056039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02DD3"/>
    <w:multiLevelType w:val="hybridMultilevel"/>
    <w:tmpl w:val="5260B5D2"/>
    <w:lvl w:ilvl="0" w:tplc="DE84EE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67276"/>
    <w:rsid w:val="00194FAE"/>
    <w:rsid w:val="00283845"/>
    <w:rsid w:val="00304011"/>
    <w:rsid w:val="003829B9"/>
    <w:rsid w:val="00560395"/>
    <w:rsid w:val="006059EA"/>
    <w:rsid w:val="0062695C"/>
    <w:rsid w:val="00667276"/>
    <w:rsid w:val="006D1085"/>
    <w:rsid w:val="006F1939"/>
    <w:rsid w:val="00743570"/>
    <w:rsid w:val="0080633D"/>
    <w:rsid w:val="008E15D9"/>
    <w:rsid w:val="008F02D8"/>
    <w:rsid w:val="00A50223"/>
    <w:rsid w:val="00CB2C93"/>
    <w:rsid w:val="00D25A20"/>
    <w:rsid w:val="00DF6096"/>
    <w:rsid w:val="00E21F36"/>
    <w:rsid w:val="00E70009"/>
    <w:rsid w:val="00EA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_x0000_s1035"/>
        <o:r id="V:Rule8" type="connector" idref="#_x0000_s1033"/>
        <o:r id="V:Rule9" type="connector" idref="#_x0000_s1028"/>
        <o:r id="V:Rule10" type="connector" idref="#_x0000_s1031"/>
        <o:r id="V:Rule11" type="connector" idref="#_x0000_s1030"/>
        <o:r id="V:Rule1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039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727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F60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2CF89-E448-483C-926A-112025199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casa</dc:creator>
  <cp:lastModifiedBy>marco casa</cp:lastModifiedBy>
  <cp:revision>9</cp:revision>
  <dcterms:created xsi:type="dcterms:W3CDTF">2017-09-20T04:17:00Z</dcterms:created>
  <dcterms:modified xsi:type="dcterms:W3CDTF">2017-10-08T21:13:00Z</dcterms:modified>
</cp:coreProperties>
</file>